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E2397" w14:textId="77777777" w:rsidR="00EF539E" w:rsidRDefault="00EF539E" w:rsidP="00EF539E">
      <w:pPr>
        <w:jc w:val="center"/>
        <w:rPr>
          <w:b/>
          <w:sz w:val="24"/>
          <w:szCs w:val="24"/>
          <w:lang w:val="en-US"/>
        </w:rPr>
      </w:pPr>
      <w:bookmarkStart w:id="0" w:name="bookmark0"/>
      <w:r>
        <w:rPr>
          <w:b/>
          <w:sz w:val="24"/>
          <w:szCs w:val="24"/>
          <w:lang w:val="en-US"/>
        </w:rPr>
        <w:t>Reference</w:t>
      </w:r>
      <w:bookmarkEnd w:id="0"/>
    </w:p>
    <w:p w14:paraId="28284627" w14:textId="77777777" w:rsidR="00EF539E" w:rsidRDefault="00EF539E" w:rsidP="00EF539E">
      <w:pPr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of the applicant for the academic title of associate professor (docent)</w:t>
      </w:r>
    </w:p>
    <w:p w14:paraId="64ACB003" w14:textId="1FDC1AF6" w:rsidR="00EF539E" w:rsidRPr="00EF539E" w:rsidRDefault="00EF539E" w:rsidP="00EF539E">
      <w:pPr>
        <w:pStyle w:val="a8"/>
        <w:spacing w:before="0" w:beforeAutospacing="0" w:after="0" w:afterAutospacing="0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>in the scientific direction 2</w:t>
      </w:r>
      <w:r w:rsidR="00E84ED5" w:rsidRPr="00E84ED5">
        <w:rPr>
          <w:b/>
          <w:bCs/>
          <w:lang w:val="en-US"/>
        </w:rPr>
        <w:t>0100</w:t>
      </w:r>
      <w:r>
        <w:rPr>
          <w:b/>
          <w:bCs/>
          <w:lang w:val="en-US"/>
        </w:rPr>
        <w:t xml:space="preserve"> – </w:t>
      </w:r>
      <w:r w:rsidRPr="00EF539E">
        <w:rPr>
          <w:b/>
          <w:bCs/>
          <w:lang w:val="en-US"/>
        </w:rPr>
        <w:t>«</w:t>
      </w:r>
      <w:r w:rsidR="00E84ED5" w:rsidRPr="00E84ED5">
        <w:rPr>
          <w:b/>
          <w:bCs/>
          <w:lang w:val="en-US"/>
        </w:rPr>
        <w:t>Civil and transport engineering</w:t>
      </w:r>
      <w:r w:rsidRPr="00EF539E">
        <w:rPr>
          <w:b/>
          <w:bCs/>
          <w:lang w:val="en-US"/>
        </w:rPr>
        <w:t>»</w:t>
      </w:r>
    </w:p>
    <w:p w14:paraId="2226D2CC" w14:textId="603FE7F5" w:rsidR="00EF539E" w:rsidRDefault="00EF539E" w:rsidP="00EF539E">
      <w:pPr>
        <w:pStyle w:val="a8"/>
        <w:spacing w:before="0" w:beforeAutospacing="0" w:after="0" w:afterAutospacing="0"/>
        <w:jc w:val="center"/>
        <w:rPr>
          <w:b/>
          <w:bCs/>
          <w:lang w:val="en-US"/>
        </w:rPr>
      </w:pPr>
      <w:r w:rsidRPr="00E84ED5">
        <w:rPr>
          <w:b/>
          <w:bCs/>
          <w:lang w:val="en-US"/>
        </w:rPr>
        <w:t>(2</w:t>
      </w:r>
      <w:r w:rsidR="00E84ED5" w:rsidRPr="00E84ED5">
        <w:rPr>
          <w:b/>
          <w:bCs/>
          <w:lang w:val="en-US"/>
        </w:rPr>
        <w:t>0103</w:t>
      </w:r>
      <w:r w:rsidRPr="00E84ED5">
        <w:rPr>
          <w:b/>
          <w:bCs/>
          <w:lang w:val="en-US"/>
        </w:rPr>
        <w:t xml:space="preserve"> – «</w:t>
      </w:r>
      <w:r w:rsidR="00E84ED5" w:rsidRPr="00E84ED5">
        <w:rPr>
          <w:b/>
          <w:bCs/>
          <w:lang w:val="en-US"/>
        </w:rPr>
        <w:t>Transport, transport equipment and technologies</w:t>
      </w:r>
      <w:r w:rsidRPr="00E84ED5">
        <w:rPr>
          <w:b/>
          <w:bCs/>
          <w:lang w:val="en-US"/>
        </w:rPr>
        <w:t>»)</w:t>
      </w:r>
    </w:p>
    <w:p w14:paraId="0EB27C4C" w14:textId="77777777" w:rsidR="00D2429D" w:rsidRPr="00EF539E" w:rsidRDefault="00D2429D" w:rsidP="00EF539E">
      <w:pPr>
        <w:pStyle w:val="a8"/>
        <w:spacing w:before="0" w:beforeAutospacing="0" w:after="0" w:afterAutospacing="0"/>
        <w:jc w:val="center"/>
        <w:rPr>
          <w:b/>
          <w:bCs/>
          <w:lang w:val="en-US"/>
        </w:rPr>
      </w:pPr>
      <w:bookmarkStart w:id="1" w:name="_GoBack"/>
      <w:bookmarkEnd w:id="1"/>
    </w:p>
    <w:tbl>
      <w:tblPr>
        <w:tblW w:w="9378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6"/>
        <w:gridCol w:w="3829"/>
        <w:gridCol w:w="5103"/>
      </w:tblGrid>
      <w:tr w:rsidR="00302822" w:rsidRPr="00BC6672" w14:paraId="3FDD6C83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DC8C22" w14:textId="77777777" w:rsidR="00302822" w:rsidRPr="00BC6672" w:rsidRDefault="00302822" w:rsidP="00302822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F8A7C0" w14:textId="5AEBD714" w:rsidR="00302822" w:rsidRPr="006246CE" w:rsidRDefault="006246CE" w:rsidP="00302822">
            <w:pPr>
              <w:spacing w:after="20"/>
              <w:ind w:left="20"/>
              <w:jc w:val="both"/>
              <w:rPr>
                <w:sz w:val="22"/>
                <w:szCs w:val="22"/>
                <w:lang w:val="en-US"/>
              </w:rPr>
            </w:pPr>
            <w:r>
              <w:rPr>
                <w:rStyle w:val="2"/>
              </w:rPr>
              <w:t>First name, surname (if any)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C4861D1" w14:textId="7FEEE48C" w:rsidR="00302822" w:rsidRPr="006246CE" w:rsidRDefault="006246CE" w:rsidP="00302822">
            <w:pPr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Kamzanov Nurbol</w:t>
            </w:r>
          </w:p>
        </w:tc>
      </w:tr>
      <w:tr w:rsidR="00302822" w:rsidRPr="00D03272" w14:paraId="51FFDF0A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98B269" w14:textId="77777777" w:rsidR="00302822" w:rsidRPr="00AD3F6A" w:rsidRDefault="00302822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01314B" w14:textId="6FB95D1B" w:rsidR="00302822" w:rsidRPr="00AD3F6A" w:rsidRDefault="00532234" w:rsidP="0063363D">
            <w:pPr>
              <w:pStyle w:val="a8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 Academic degree (Candidate of Science, Doctor of Science, Doctor of Philosophy (PhD), Doctor of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Specialisation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) or academic degree of Doctor of Philosophy (PhD), Doctor of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Specialisation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or degree of Doctor of Philosophy (PhD), Doctor of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Specialisation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>, date of award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3D1797D" w14:textId="77777777" w:rsidR="00532234" w:rsidRPr="00AD3F6A" w:rsidRDefault="00532234" w:rsidP="00532234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AD3F6A">
              <w:rPr>
                <w:bCs/>
                <w:sz w:val="22"/>
                <w:szCs w:val="22"/>
                <w:lang w:val="kk-KZ"/>
              </w:rPr>
              <w:t xml:space="preserve">Doctor of Philosophy (PhD) in the specialty </w:t>
            </w:r>
          </w:p>
          <w:p w14:paraId="3DCD1191" w14:textId="34F2493E" w:rsidR="00302822" w:rsidRPr="00AD3F6A" w:rsidRDefault="00302822" w:rsidP="00532234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>6D071300 – «</w:t>
            </w:r>
            <w:r w:rsidR="00532234" w:rsidRPr="00AD3F6A">
              <w:rPr>
                <w:sz w:val="22"/>
                <w:szCs w:val="22"/>
                <w:lang w:val="en-US"/>
              </w:rPr>
              <w:t>Transport, transport equipment and technologies</w:t>
            </w:r>
            <w:r w:rsidRPr="00AD3F6A">
              <w:rPr>
                <w:bCs/>
                <w:sz w:val="22"/>
                <w:szCs w:val="22"/>
                <w:lang w:val="en-US"/>
              </w:rPr>
              <w:t>».</w:t>
            </w:r>
          </w:p>
          <w:p w14:paraId="7F27C34F" w14:textId="6CC2132F" w:rsidR="00302822" w:rsidRPr="00AD3F6A" w:rsidRDefault="00532234" w:rsidP="00302822">
            <w:pPr>
              <w:jc w:val="both"/>
              <w:rPr>
                <w:bCs/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 xml:space="preserve">Diploma: 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 xml:space="preserve"> PHD </w:t>
            </w:r>
            <w:r w:rsidRPr="00AD3F6A">
              <w:rPr>
                <w:bCs/>
                <w:sz w:val="22"/>
                <w:szCs w:val="22"/>
                <w:lang w:val="en-US"/>
              </w:rPr>
              <w:t xml:space="preserve">Order 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 xml:space="preserve">№ 00024188743, </w:t>
            </w:r>
            <w:r w:rsidRPr="00AD3F6A">
              <w:rPr>
                <w:bCs/>
                <w:sz w:val="22"/>
                <w:szCs w:val="22"/>
                <w:lang w:val="en-US"/>
              </w:rPr>
              <w:t>dated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D3F6A">
              <w:rPr>
                <w:bCs/>
                <w:sz w:val="22"/>
                <w:szCs w:val="22"/>
                <w:lang w:val="en-US"/>
              </w:rPr>
              <w:t>Julay</w:t>
            </w:r>
            <w:proofErr w:type="spellEnd"/>
            <w:r w:rsidRPr="00AD3F6A">
              <w:rPr>
                <w:bCs/>
                <w:sz w:val="22"/>
                <w:szCs w:val="22"/>
                <w:lang w:val="en-US"/>
              </w:rPr>
              <w:t xml:space="preserve"> 05, 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>2022.</w:t>
            </w:r>
          </w:p>
          <w:p w14:paraId="337CB386" w14:textId="0AC2D6DC" w:rsidR="00302822" w:rsidRPr="0063363D" w:rsidRDefault="00532234" w:rsidP="0063363D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Order of the Chairman of the Committee for Quality Assurance in Science and Higher Education of the Ministry of Science and Higher Education of the Republic of Kazakhstan </w:t>
            </w:r>
            <w:r w:rsidRPr="00AD3F6A">
              <w:rPr>
                <w:bCs/>
                <w:sz w:val="22"/>
                <w:szCs w:val="22"/>
                <w:lang w:val="en-US"/>
              </w:rPr>
              <w:t xml:space="preserve">№ </w:t>
            </w:r>
            <w:r w:rsidRPr="00AD3F6A">
              <w:rPr>
                <w:sz w:val="22"/>
                <w:szCs w:val="22"/>
                <w:lang w:val="en-US"/>
              </w:rPr>
              <w:t>32 dated October 14, 2022 «On awarding the degree of Doctor of Philosophy (PhD)».</w:t>
            </w:r>
          </w:p>
        </w:tc>
      </w:tr>
      <w:tr w:rsidR="00532234" w:rsidRPr="00BC6672" w14:paraId="34B7E095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01C67C9" w14:textId="77777777" w:rsidR="00532234" w:rsidRPr="00AD3F6A" w:rsidRDefault="00532234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CC66C1A" w14:textId="2A66229F" w:rsidR="00532234" w:rsidRPr="00AD3F6A" w:rsidRDefault="00532234" w:rsidP="00532234">
            <w:pPr>
              <w:spacing w:after="20"/>
              <w:ind w:left="2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rStyle w:val="2"/>
                <w:sz w:val="22"/>
                <w:szCs w:val="22"/>
              </w:rPr>
              <w:t>Academic title, date of award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32DF25F" w14:textId="19E8D66E" w:rsidR="00532234" w:rsidRPr="00AD3F6A" w:rsidRDefault="00532234" w:rsidP="00532234">
            <w:pPr>
              <w:jc w:val="both"/>
              <w:rPr>
                <w:bCs/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>No</w:t>
            </w:r>
            <w:r w:rsidR="00020E23" w:rsidRPr="00AD3F6A">
              <w:rPr>
                <w:bCs/>
                <w:sz w:val="22"/>
                <w:szCs w:val="22"/>
                <w:lang w:val="en-US"/>
              </w:rPr>
              <w:t>ne</w:t>
            </w:r>
          </w:p>
        </w:tc>
      </w:tr>
      <w:tr w:rsidR="00532234" w:rsidRPr="00BC6672" w14:paraId="608C19B8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D2F8534" w14:textId="77777777" w:rsidR="00532234" w:rsidRPr="00AD3F6A" w:rsidRDefault="00532234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315E3E5" w14:textId="781654A0" w:rsidR="00532234" w:rsidRPr="00AD3F6A" w:rsidRDefault="00532234" w:rsidP="00532234">
            <w:pPr>
              <w:spacing w:after="20"/>
              <w:ind w:left="2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rStyle w:val="2"/>
                <w:sz w:val="22"/>
                <w:szCs w:val="22"/>
              </w:rPr>
              <w:t>Honorary title, date of award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9D4B763" w14:textId="03D2199D" w:rsidR="00532234" w:rsidRPr="00AD3F6A" w:rsidRDefault="00532234" w:rsidP="00532234">
            <w:pPr>
              <w:jc w:val="both"/>
              <w:rPr>
                <w:bCs/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>No</w:t>
            </w:r>
            <w:r w:rsidR="00020E23" w:rsidRPr="00AD3F6A">
              <w:rPr>
                <w:bCs/>
                <w:sz w:val="22"/>
                <w:szCs w:val="22"/>
                <w:lang w:val="en-US"/>
              </w:rPr>
              <w:t>ne</w:t>
            </w:r>
          </w:p>
        </w:tc>
      </w:tr>
      <w:tr w:rsidR="00302822" w:rsidRPr="00D03272" w14:paraId="017F329F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9C38FFE" w14:textId="77777777" w:rsidR="00302822" w:rsidRPr="00AD3F6A" w:rsidRDefault="00302822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77EF8B" w14:textId="3535D4F0" w:rsidR="00302822" w:rsidRPr="0063363D" w:rsidRDefault="00532234" w:rsidP="0063363D">
            <w:pPr>
              <w:jc w:val="both"/>
              <w:rPr>
                <w:bCs/>
                <w:sz w:val="22"/>
                <w:szCs w:val="22"/>
                <w:lang w:val="en-US"/>
              </w:rPr>
            </w:pPr>
            <w:r w:rsidRPr="00AD3F6A">
              <w:rPr>
                <w:rStyle w:val="2"/>
                <w:sz w:val="22"/>
                <w:szCs w:val="22"/>
              </w:rPr>
              <w:t>Position (date and number of the appointment order)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2D9378" w14:textId="05950A34" w:rsidR="00302822" w:rsidRPr="00AD3F6A" w:rsidRDefault="00976584" w:rsidP="00976584">
            <w:pPr>
              <w:pStyle w:val="a8"/>
              <w:rPr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 xml:space="preserve">From June 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>22</w:t>
            </w:r>
            <w:r w:rsidRPr="00AD3F6A">
              <w:rPr>
                <w:bCs/>
                <w:sz w:val="22"/>
                <w:szCs w:val="22"/>
                <w:lang w:val="en-US"/>
              </w:rPr>
              <w:t xml:space="preserve">, 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 xml:space="preserve">2023. </w:t>
            </w:r>
            <w:r w:rsidRPr="00AD3F6A">
              <w:rPr>
                <w:sz w:val="22"/>
                <w:szCs w:val="22"/>
                <w:lang w:val="en-US"/>
              </w:rPr>
              <w:t xml:space="preserve">Head of Educational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Programmes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, School of «Transport Engineering and Logistics» order 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>№</w:t>
            </w:r>
            <w:r w:rsidR="00E84ED5" w:rsidRPr="00E84ED5">
              <w:rPr>
                <w:bCs/>
                <w:sz w:val="22"/>
                <w:szCs w:val="22"/>
                <w:lang w:val="en-US"/>
              </w:rPr>
              <w:t>1255</w:t>
            </w:r>
            <w:r w:rsidR="00D95A51" w:rsidRPr="00AD3F6A">
              <w:rPr>
                <w:bCs/>
                <w:sz w:val="22"/>
                <w:szCs w:val="22"/>
                <w:lang w:val="en-US"/>
              </w:rPr>
              <w:t xml:space="preserve"> </w:t>
            </w:r>
            <w:r w:rsidRPr="00AD3F6A">
              <w:rPr>
                <w:bCs/>
                <w:sz w:val="22"/>
                <w:szCs w:val="22"/>
                <w:lang w:val="en-US"/>
              </w:rPr>
              <w:t>l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>/</w:t>
            </w:r>
            <w:r w:rsidRPr="00AD3F6A">
              <w:rPr>
                <w:bCs/>
                <w:sz w:val="22"/>
                <w:szCs w:val="22"/>
                <w:lang w:val="en-US"/>
              </w:rPr>
              <w:t>s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 xml:space="preserve"> </w:t>
            </w:r>
            <w:r w:rsidRPr="00AD3F6A">
              <w:rPr>
                <w:bCs/>
                <w:sz w:val="22"/>
                <w:szCs w:val="22"/>
                <w:lang w:val="en-US"/>
              </w:rPr>
              <w:t>dated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84ED5">
              <w:rPr>
                <w:bCs/>
                <w:sz w:val="22"/>
                <w:szCs w:val="22"/>
                <w:lang w:val="en-US"/>
              </w:rPr>
              <w:t>j</w:t>
            </w:r>
            <w:r w:rsidR="00E84ED5" w:rsidRPr="00E84ED5">
              <w:rPr>
                <w:bCs/>
                <w:sz w:val="22"/>
                <w:szCs w:val="22"/>
                <w:lang w:val="en-US"/>
              </w:rPr>
              <w:t>une</w:t>
            </w:r>
            <w:proofErr w:type="spellEnd"/>
            <w:r w:rsidRPr="00AD3F6A">
              <w:rPr>
                <w:bCs/>
                <w:sz w:val="22"/>
                <w:szCs w:val="22"/>
                <w:lang w:val="en-US"/>
              </w:rPr>
              <w:t xml:space="preserve"> </w:t>
            </w:r>
            <w:r w:rsidR="00E84ED5">
              <w:rPr>
                <w:bCs/>
                <w:sz w:val="22"/>
                <w:szCs w:val="22"/>
                <w:lang w:val="en-US"/>
              </w:rPr>
              <w:t>22</w:t>
            </w:r>
            <w:r w:rsidRPr="00AD3F6A">
              <w:rPr>
                <w:bCs/>
                <w:sz w:val="22"/>
                <w:szCs w:val="22"/>
                <w:lang w:val="en-US"/>
              </w:rPr>
              <w:t>,</w:t>
            </w:r>
            <w:r w:rsidR="000F2ABB" w:rsidRPr="00AD3F6A">
              <w:rPr>
                <w:bCs/>
                <w:sz w:val="22"/>
                <w:szCs w:val="22"/>
                <w:lang w:val="en-US"/>
              </w:rPr>
              <w:t xml:space="preserve"> </w:t>
            </w:r>
            <w:r w:rsidR="0070571F" w:rsidRPr="00AD3F6A">
              <w:rPr>
                <w:bCs/>
                <w:sz w:val="22"/>
                <w:szCs w:val="22"/>
                <w:lang w:val="en-US"/>
              </w:rPr>
              <w:t>202</w:t>
            </w:r>
            <w:r w:rsidR="00E84ED5">
              <w:rPr>
                <w:bCs/>
                <w:sz w:val="22"/>
                <w:szCs w:val="22"/>
                <w:lang w:val="en-US"/>
              </w:rPr>
              <w:t>3</w:t>
            </w:r>
            <w:r w:rsidR="00302822" w:rsidRPr="00AD3F6A">
              <w:rPr>
                <w:bCs/>
                <w:sz w:val="22"/>
                <w:szCs w:val="22"/>
                <w:lang w:val="en-US"/>
              </w:rPr>
              <w:t>.</w:t>
            </w:r>
          </w:p>
        </w:tc>
      </w:tr>
      <w:tr w:rsidR="00302822" w:rsidRPr="00D03272" w14:paraId="05E01D2E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7C5B0F1" w14:textId="77777777" w:rsidR="00302822" w:rsidRPr="00AD3F6A" w:rsidRDefault="00302822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621C35A" w14:textId="54AB55B6" w:rsidR="00302822" w:rsidRPr="00AD3F6A" w:rsidRDefault="00532234" w:rsidP="00B950B3">
            <w:pPr>
              <w:spacing w:after="20"/>
              <w:ind w:left="20"/>
              <w:rPr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>The experience of scientific, scientific and pedagogical activity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5E4062" w14:textId="77777777" w:rsidR="0063363D" w:rsidRPr="00E84ED5" w:rsidRDefault="001A2C02" w:rsidP="00E84ED5">
            <w:pPr>
              <w:pStyle w:val="a8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15 years, </w:t>
            </w:r>
            <w:r w:rsidR="00020E23" w:rsidRPr="00AD3F6A">
              <w:rPr>
                <w:bCs/>
                <w:sz w:val="22"/>
                <w:szCs w:val="22"/>
                <w:lang w:val="en-US"/>
              </w:rPr>
              <w:t>including</w:t>
            </w:r>
            <w:r w:rsidR="00020E23" w:rsidRPr="00AD3F6A">
              <w:rPr>
                <w:sz w:val="22"/>
                <w:szCs w:val="22"/>
                <w:lang w:val="en-US"/>
              </w:rPr>
              <w:t xml:space="preserve"> more than 3 years after obtaining their academic degree</w:t>
            </w:r>
            <w:r w:rsidR="00020E23" w:rsidRPr="00E84ED5">
              <w:rPr>
                <w:sz w:val="22"/>
                <w:szCs w:val="22"/>
                <w:lang w:val="en-US"/>
              </w:rPr>
              <w:t>,</w:t>
            </w:r>
          </w:p>
          <w:p w14:paraId="5550552A" w14:textId="69585914" w:rsidR="00302822" w:rsidRPr="00AD3F6A" w:rsidRDefault="00020E23" w:rsidP="00E84ED5">
            <w:pPr>
              <w:pStyle w:val="a8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Head of Educational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Programmes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at the School of Transport Engineering and Logistics for 2 years and 6 months.</w:t>
            </w:r>
          </w:p>
        </w:tc>
      </w:tr>
      <w:tr w:rsidR="00302822" w:rsidRPr="00D03272" w14:paraId="48129F06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1CC16ED" w14:textId="77777777" w:rsidR="00302822" w:rsidRPr="00AD3F6A" w:rsidRDefault="00302822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D9831D5" w14:textId="23D8F3ED" w:rsidR="00302822" w:rsidRPr="00AD3F6A" w:rsidRDefault="00020E23" w:rsidP="00A255BF">
            <w:pPr>
              <w:pStyle w:val="a8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>The number of scientific articles after the defense of the dissertation</w:t>
            </w:r>
            <w:r w:rsidRPr="00AD3F6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302822" w:rsidRPr="00AD3F6A">
              <w:rPr>
                <w:color w:val="000000"/>
                <w:sz w:val="22"/>
                <w:szCs w:val="22"/>
                <w:lang w:val="en-US"/>
              </w:rPr>
              <w:t>/</w:t>
            </w:r>
            <w:r w:rsidRPr="00AD3F6A">
              <w:rPr>
                <w:sz w:val="22"/>
                <w:szCs w:val="22"/>
                <w:lang w:val="en-US"/>
              </w:rPr>
              <w:t xml:space="preserve"> obtaining the academic title of associate professor (docent)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D4F952" w14:textId="77777777" w:rsidR="00020E23" w:rsidRPr="00AD3F6A" w:rsidRDefault="00020E23" w:rsidP="00020E23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>Total – 32.</w:t>
            </w:r>
          </w:p>
          <w:p w14:paraId="2F6D9D46" w14:textId="77777777" w:rsidR="00020E23" w:rsidRPr="00AD3F6A" w:rsidRDefault="00020E23" w:rsidP="00020E23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In publications recommended by the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authorised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body – 16,</w:t>
            </w:r>
          </w:p>
          <w:p w14:paraId="2E0D1CB2" w14:textId="27525AEE" w:rsidR="00302822" w:rsidRPr="00D2429D" w:rsidRDefault="00020E23" w:rsidP="0063363D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In scientific journals included in the Clarivate Analytics databases (Web of Science Core Collection, Clarivate Analytics), Scopus or JSTOR – </w:t>
            </w:r>
            <w:r w:rsidR="00D2429D" w:rsidRPr="00D2429D">
              <w:rPr>
                <w:sz w:val="22"/>
                <w:szCs w:val="22"/>
                <w:lang w:val="en-US"/>
              </w:rPr>
              <w:t>7</w:t>
            </w:r>
            <w:r w:rsidRPr="00A255BF">
              <w:rPr>
                <w:sz w:val="22"/>
                <w:szCs w:val="22"/>
                <w:lang w:val="en-US"/>
              </w:rPr>
              <w:t>.</w:t>
            </w:r>
            <w:r w:rsidR="00D2429D" w:rsidRPr="00D2429D">
              <w:rPr>
                <w:rStyle w:val="Default"/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Of</w:t>
            </w:r>
            <w:r w:rsidR="00D2429D" w:rsidRPr="00D2429D">
              <w:rPr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these</w:t>
            </w:r>
            <w:r w:rsidR="00D2429D" w:rsidRPr="00D2429D">
              <w:rPr>
                <w:lang w:val="en-US"/>
              </w:rPr>
              <w:t xml:space="preserve">, </w:t>
            </w:r>
            <w:r w:rsidR="00D2429D" w:rsidRPr="00D2429D">
              <w:rPr>
                <w:rStyle w:val="ypks7kbdpwfgdykd3qb9"/>
                <w:lang w:val="en-US"/>
              </w:rPr>
              <w:t>two</w:t>
            </w:r>
            <w:r w:rsidR="00D2429D" w:rsidRPr="00D2429D">
              <w:rPr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articles</w:t>
            </w:r>
            <w:r w:rsidR="00D2429D" w:rsidRPr="00D2429D">
              <w:rPr>
                <w:lang w:val="en-US"/>
              </w:rPr>
              <w:t xml:space="preserve"> contain the </w:t>
            </w:r>
            <w:r w:rsidR="00D2429D" w:rsidRPr="00D2429D">
              <w:rPr>
                <w:rStyle w:val="ypks7kbdpwfgdykd3qb9"/>
                <w:lang w:val="en-US"/>
              </w:rPr>
              <w:t>first</w:t>
            </w:r>
            <w:r w:rsidR="00D2429D" w:rsidRPr="00D2429D">
              <w:rPr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author,</w:t>
            </w:r>
            <w:r w:rsidR="00D2429D" w:rsidRPr="00D2429D">
              <w:rPr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whose</w:t>
            </w:r>
            <w:r w:rsidR="00D2429D" w:rsidRPr="00D2429D">
              <w:rPr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percentile</w:t>
            </w:r>
            <w:r w:rsidR="00D2429D" w:rsidRPr="00D2429D">
              <w:rPr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exceeds</w:t>
            </w:r>
            <w:r w:rsidR="00D2429D" w:rsidRPr="00D2429D">
              <w:rPr>
                <w:lang w:val="en-US"/>
              </w:rPr>
              <w:t xml:space="preserve"> </w:t>
            </w:r>
            <w:r w:rsidR="00D2429D" w:rsidRPr="00D2429D">
              <w:rPr>
                <w:rStyle w:val="ypks7kbdpwfgdykd3qb9"/>
                <w:lang w:val="en-US"/>
              </w:rPr>
              <w:t>35.</w:t>
            </w:r>
          </w:p>
        </w:tc>
      </w:tr>
      <w:tr w:rsidR="00302822" w:rsidRPr="00D03272" w14:paraId="5E93FEC1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D6B722A" w14:textId="77777777" w:rsidR="00302822" w:rsidRPr="00AD3F6A" w:rsidRDefault="00302822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E076596" w14:textId="4FCF1915" w:rsidR="00302822" w:rsidRPr="00AD3F6A" w:rsidRDefault="00020E23" w:rsidP="00A255BF">
            <w:pPr>
              <w:spacing w:after="20"/>
              <w:ind w:left="2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bCs/>
                <w:sz w:val="22"/>
                <w:szCs w:val="22"/>
                <w:lang w:val="en-US"/>
              </w:rPr>
              <w:t>The number of monographs, textbooks, and single-handedly written textbooks published over the past 5 years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AF3513" w14:textId="35CE78C9" w:rsidR="00302822" w:rsidRPr="00D2429D" w:rsidRDefault="00020E23" w:rsidP="00D03272">
            <w:pPr>
              <w:pStyle w:val="a8"/>
              <w:spacing w:before="0" w:beforeAutospacing="0" w:after="0" w:afterAutospacing="0"/>
              <w:rPr>
                <w:sz w:val="22"/>
                <w:szCs w:val="22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Textbook (sole author) – </w:t>
            </w:r>
            <w:r w:rsidR="00C70F7A" w:rsidRPr="00D03272">
              <w:rPr>
                <w:sz w:val="22"/>
                <w:szCs w:val="22"/>
                <w:lang w:val="en-US"/>
              </w:rPr>
              <w:t>1</w:t>
            </w:r>
            <w:r w:rsidR="00C70F7A">
              <w:rPr>
                <w:sz w:val="22"/>
                <w:szCs w:val="22"/>
              </w:rPr>
              <w:t xml:space="preserve">, </w:t>
            </w:r>
            <w:r w:rsidR="00D03272" w:rsidRPr="00D03272">
              <w:rPr>
                <w:sz w:val="22"/>
                <w:szCs w:val="22"/>
                <w:lang w:val="en-US"/>
              </w:rPr>
              <w:t>378 pages (2024)</w:t>
            </w:r>
            <w:r w:rsidR="00D2429D">
              <w:rPr>
                <w:sz w:val="22"/>
                <w:szCs w:val="22"/>
              </w:rPr>
              <w:t>.</w:t>
            </w:r>
          </w:p>
        </w:tc>
      </w:tr>
      <w:tr w:rsidR="00302822" w:rsidRPr="00D03272" w14:paraId="07D7ED79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EA11EAF" w14:textId="77777777" w:rsidR="00302822" w:rsidRPr="00AD3F6A" w:rsidRDefault="00302822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AD3F6A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2300FB" w14:textId="460C6B58" w:rsidR="00302822" w:rsidRPr="00AD3F6A" w:rsidRDefault="00020E23" w:rsidP="00A255BF">
            <w:pPr>
              <w:pStyle w:val="a8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Persons who have defended their dissertations under his supervision and hold a scientific degree (candidate of sciences, doctor of sciences, doctor of philosophy (PhD), doctor of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specialisation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) or an academic degree of doctor of philosophy (PhD), doctor of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specialisation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or doctor of philosophy (PhD), doctor of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specialisation</w:t>
            </w:r>
            <w:proofErr w:type="spellEnd"/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0FB015" w14:textId="77777777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1.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Karpov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Alexander Pavlovich – </w:t>
            </w:r>
          </w:p>
          <w:p w14:paraId="34E2F64A" w14:textId="39A7B37E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By decision of the dissertation Council </w:t>
            </w:r>
            <w:proofErr w:type="gramStart"/>
            <w:r w:rsidRPr="00AD3F6A">
              <w:rPr>
                <w:sz w:val="22"/>
                <w:szCs w:val="22"/>
                <w:lang w:val="en-US"/>
              </w:rPr>
              <w:t>dated  March</w:t>
            </w:r>
            <w:proofErr w:type="gramEnd"/>
            <w:r w:rsidRPr="00AD3F6A">
              <w:rPr>
                <w:sz w:val="22"/>
                <w:szCs w:val="22"/>
                <w:lang w:val="en-US"/>
              </w:rPr>
              <w:t xml:space="preserve"> 19, 2024, awarded the degree of Doctor of Philosophy (PhD) in the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speciality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6D071300 – «Transport, Transport Equipment and Technologies»;</w:t>
            </w:r>
          </w:p>
          <w:p w14:paraId="020F3480" w14:textId="77777777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2.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Kaukarev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Altynbek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Kubashevich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– </w:t>
            </w:r>
          </w:p>
          <w:p w14:paraId="54F64C3F" w14:textId="4D424CB8" w:rsidR="00302822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D3F6A">
              <w:rPr>
                <w:sz w:val="22"/>
                <w:szCs w:val="22"/>
                <w:lang w:val="en-US"/>
              </w:rPr>
              <w:t xml:space="preserve">By decision of the dissertation Council dated August 14, 2025, awarded the degree of Doctor of Philosophy (PhD) in the </w:t>
            </w:r>
            <w:proofErr w:type="spellStart"/>
            <w:r w:rsidRPr="00AD3F6A">
              <w:rPr>
                <w:sz w:val="22"/>
                <w:szCs w:val="22"/>
                <w:lang w:val="en-US"/>
              </w:rPr>
              <w:t>speciality</w:t>
            </w:r>
            <w:proofErr w:type="spellEnd"/>
            <w:r w:rsidRPr="00AD3F6A">
              <w:rPr>
                <w:sz w:val="22"/>
                <w:szCs w:val="22"/>
                <w:lang w:val="en-US"/>
              </w:rPr>
              <w:t xml:space="preserve"> 6D071300 – «Transport, Transport Equipment and Technologies».</w:t>
            </w:r>
          </w:p>
        </w:tc>
      </w:tr>
      <w:tr w:rsidR="00302822" w:rsidRPr="00D03272" w14:paraId="4954CF77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1BDF39B" w14:textId="77777777" w:rsidR="00302822" w:rsidRPr="00BC6672" w:rsidRDefault="00302822" w:rsidP="00A255BF">
            <w:pPr>
              <w:ind w:left="20"/>
              <w:rPr>
                <w:sz w:val="22"/>
                <w:szCs w:val="22"/>
              </w:rPr>
            </w:pPr>
            <w:bookmarkStart w:id="2" w:name="_Hlk222931946"/>
            <w:r w:rsidRPr="00BC667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374112" w14:textId="489EAD5E" w:rsidR="00302822" w:rsidRPr="00AD3F6A" w:rsidRDefault="00AD3F6A" w:rsidP="00A255BF">
            <w:pPr>
              <w:ind w:left="20"/>
              <w:jc w:val="both"/>
              <w:rPr>
                <w:sz w:val="22"/>
                <w:szCs w:val="22"/>
                <w:lang w:val="en-US"/>
              </w:rPr>
            </w:pPr>
            <w:r w:rsidRPr="00790F51">
              <w:rPr>
                <w:bCs/>
                <w:sz w:val="22"/>
                <w:szCs w:val="22"/>
                <w:lang w:val="en-US"/>
              </w:rPr>
              <w:t>Laureates, prize-winners of national, international, and foreign competitions, exhibitions, festivals, prizes, and Olympiads prepared under his leadership.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BB1551" w14:textId="59B12B1A" w:rsidR="00A255BF" w:rsidRPr="00A255BF" w:rsidRDefault="00A255BF" w:rsidP="00A255BF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255BF">
              <w:rPr>
                <w:sz w:val="22"/>
                <w:szCs w:val="22"/>
                <w:lang w:val="en-US"/>
              </w:rPr>
              <w:t xml:space="preserve">1. Maxim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Yurievich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Tokarev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>, a student, took 2nd place in the Republican Research and Development Competition (2024);</w:t>
            </w:r>
          </w:p>
          <w:p w14:paraId="292DA2E9" w14:textId="77777777" w:rsidR="00A255BF" w:rsidRPr="00A255BF" w:rsidRDefault="00A255BF" w:rsidP="00A255BF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</w:p>
          <w:p w14:paraId="56CFA05B" w14:textId="37EC9BB1" w:rsidR="00A255BF" w:rsidRPr="00A255BF" w:rsidRDefault="00A255BF" w:rsidP="00A255BF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255BF">
              <w:rPr>
                <w:sz w:val="22"/>
                <w:szCs w:val="22"/>
                <w:lang w:val="en-US"/>
              </w:rPr>
              <w:t xml:space="preserve">2. Student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Tursinbek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Nursat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Konysbayuly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took 1st place in the discipline «Energy installations of transport equipment» at the Republican subject Olympiad among university students in the group of educational programs B065 – «Transport equipment and technologies» (2024);</w:t>
            </w:r>
          </w:p>
          <w:p w14:paraId="7647A97C" w14:textId="77777777" w:rsidR="00A255BF" w:rsidRPr="00A255BF" w:rsidRDefault="00A255BF" w:rsidP="00A255BF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</w:p>
          <w:p w14:paraId="363DDF80" w14:textId="52FB2510" w:rsidR="00A255BF" w:rsidRDefault="00A255BF" w:rsidP="00A255BF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255BF">
              <w:rPr>
                <w:sz w:val="22"/>
                <w:szCs w:val="22"/>
                <w:lang w:val="en-US"/>
              </w:rPr>
              <w:t xml:space="preserve">3. Student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Kamilya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Yarmogometovna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Tairova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took 1st place in the discipline «Fundamentals of technical operation of transport equipment» at the Republican Subject Olympiad among university students in the group of educational programs B065 – «Transport equipment and technologies» (2024);</w:t>
            </w:r>
          </w:p>
          <w:p w14:paraId="07C9CAE1" w14:textId="77777777" w:rsidR="00A255BF" w:rsidRPr="00A255BF" w:rsidRDefault="00A255BF" w:rsidP="00A255BF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</w:p>
          <w:p w14:paraId="4E55B6DB" w14:textId="7EB4093D" w:rsidR="00302822" w:rsidRPr="00AD3F6A" w:rsidRDefault="00A255BF" w:rsidP="00A255BF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A255BF">
              <w:rPr>
                <w:sz w:val="22"/>
                <w:szCs w:val="22"/>
                <w:lang w:val="en-US"/>
              </w:rPr>
              <w:t xml:space="preserve">4. Student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Nogaibai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Bekzat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55BF">
              <w:rPr>
                <w:sz w:val="22"/>
                <w:szCs w:val="22"/>
                <w:lang w:val="en-US"/>
              </w:rPr>
              <w:t>Aidarkhanyly</w:t>
            </w:r>
            <w:proofErr w:type="spellEnd"/>
            <w:r w:rsidRPr="00A255BF">
              <w:rPr>
                <w:sz w:val="22"/>
                <w:szCs w:val="22"/>
                <w:lang w:val="en-US"/>
              </w:rPr>
              <w:t xml:space="preserve"> took 1st place in the Republican Research and Development Competition (2025).</w:t>
            </w:r>
          </w:p>
        </w:tc>
      </w:tr>
      <w:bookmarkEnd w:id="2"/>
      <w:tr w:rsidR="00AD3F6A" w:rsidRPr="00BC6672" w14:paraId="2438E9DD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5A7F540" w14:textId="77777777" w:rsidR="00AD3F6A" w:rsidRPr="00BC6672" w:rsidRDefault="00AD3F6A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787D1B" w14:textId="7B7CC936" w:rsidR="00AD3F6A" w:rsidRPr="00AD3F6A" w:rsidRDefault="00AD3F6A" w:rsidP="00AD3F6A">
            <w:pPr>
              <w:spacing w:after="20"/>
              <w:ind w:left="20"/>
              <w:jc w:val="both"/>
              <w:rPr>
                <w:sz w:val="22"/>
                <w:szCs w:val="22"/>
                <w:lang w:val="en-US"/>
              </w:rPr>
            </w:pPr>
            <w:r w:rsidRPr="00790F51">
              <w:rPr>
                <w:bCs/>
                <w:sz w:val="22"/>
                <w:szCs w:val="22"/>
                <w:lang w:val="en-US"/>
              </w:rPr>
              <w:t>Champions or prize-winners of the World University Games, Asian Championships and Asian Games, champion or prize-winner of Europe, the World and the Olympic Games prepared under his leadership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643B04" w14:textId="26B1F9F1" w:rsidR="00AD3F6A" w:rsidRPr="00AD3F6A" w:rsidRDefault="00AD3F6A" w:rsidP="00AD3F6A">
            <w:pPr>
              <w:spacing w:after="20"/>
              <w:ind w:left="2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None</w:t>
            </w:r>
          </w:p>
        </w:tc>
      </w:tr>
      <w:tr w:rsidR="00AD3F6A" w:rsidRPr="00D03272" w14:paraId="278F6A38" w14:textId="77777777" w:rsidTr="00D2429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707BDB" w14:textId="77777777" w:rsidR="00AD3F6A" w:rsidRPr="00BC6672" w:rsidRDefault="00AD3F6A" w:rsidP="00A255BF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4C5FB8" w14:textId="4196EE53" w:rsidR="00AD3F6A" w:rsidRPr="00BC6672" w:rsidRDefault="00AD3F6A" w:rsidP="00A255BF">
            <w:pPr>
              <w:spacing w:after="20"/>
              <w:ind w:left="20"/>
              <w:rPr>
                <w:sz w:val="22"/>
                <w:szCs w:val="22"/>
              </w:rPr>
            </w:pPr>
            <w:proofErr w:type="spellStart"/>
            <w:r w:rsidRPr="00B70BBC">
              <w:rPr>
                <w:bCs/>
                <w:sz w:val="22"/>
                <w:szCs w:val="22"/>
              </w:rPr>
              <w:t>Additional</w:t>
            </w:r>
            <w:proofErr w:type="spellEnd"/>
            <w:r w:rsidRPr="00B70BBC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B70BBC">
              <w:rPr>
                <w:bCs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510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E4E2FF" w14:textId="77777777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b/>
                <w:bCs/>
                <w:lang w:val="en-US"/>
              </w:rPr>
            </w:pPr>
            <w:r w:rsidRPr="00AD3F6A">
              <w:rPr>
                <w:b/>
                <w:bCs/>
                <w:lang w:val="en-US"/>
              </w:rPr>
              <w:t>Participation in scientific projects:</w:t>
            </w:r>
          </w:p>
          <w:p w14:paraId="78E521A2" w14:textId="22BAEE3D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lang w:val="en-US"/>
              </w:rPr>
            </w:pPr>
            <w:r w:rsidRPr="00AD3F6A">
              <w:rPr>
                <w:lang w:val="en-US"/>
              </w:rPr>
              <w:t xml:space="preserve">1. BR218010/0223 «Development of a prototype </w:t>
            </w:r>
            <w:proofErr w:type="spellStart"/>
            <w:r w:rsidRPr="00AD3F6A">
              <w:rPr>
                <w:lang w:val="en-US"/>
              </w:rPr>
              <w:t>modernised</w:t>
            </w:r>
            <w:proofErr w:type="spellEnd"/>
            <w:r w:rsidRPr="00AD3F6A">
              <w:rPr>
                <w:lang w:val="en-US"/>
              </w:rPr>
              <w:t xml:space="preserve"> border patrol vehicle to improve the effectiveness of combat missions to protect the state border of the Republic of Kazakhstan» (2023–2025, </w:t>
            </w:r>
            <w:proofErr w:type="spellStart"/>
            <w:r w:rsidRPr="00AD3F6A">
              <w:rPr>
                <w:lang w:val="en-US"/>
              </w:rPr>
              <w:t>programme</w:t>
            </w:r>
            <w:proofErr w:type="spellEnd"/>
            <w:r w:rsidRPr="00AD3F6A">
              <w:rPr>
                <w:lang w:val="en-US"/>
              </w:rPr>
              <w:t>-targeted funding, senior research fellow),</w:t>
            </w:r>
          </w:p>
          <w:p w14:paraId="09482B42" w14:textId="613F0110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lang w:val="en-US"/>
              </w:rPr>
            </w:pPr>
            <w:r w:rsidRPr="00AD3F6A">
              <w:rPr>
                <w:lang w:val="en-US"/>
              </w:rPr>
              <w:t>2. «Project for a network of electric charging stations for cars using new energy sources in Almaty»; according to agreement №. ALM-MK-2023-313 dated 18 October 2023.</w:t>
            </w:r>
          </w:p>
          <w:p w14:paraId="30B02991" w14:textId="77777777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lang w:val="en-US"/>
              </w:rPr>
            </w:pPr>
            <w:r w:rsidRPr="00AD3F6A">
              <w:rPr>
                <w:lang w:val="en-US"/>
              </w:rPr>
              <w:t>Awards:</w:t>
            </w:r>
          </w:p>
          <w:p w14:paraId="7137680E" w14:textId="673BE76C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lang w:val="en-US"/>
              </w:rPr>
            </w:pPr>
            <w:r w:rsidRPr="00AD3F6A">
              <w:rPr>
                <w:lang w:val="en-US"/>
              </w:rPr>
              <w:t>1. Awarded the «</w:t>
            </w:r>
            <w:r>
              <w:t>ҒЫЛЫМДЫ</w:t>
            </w:r>
            <w:r w:rsidRPr="00AD3F6A">
              <w:rPr>
                <w:lang w:val="en-US"/>
              </w:rPr>
              <w:t xml:space="preserve"> </w:t>
            </w:r>
            <w:r>
              <w:t>ДАМЫТУҒА</w:t>
            </w:r>
            <w:r w:rsidRPr="00AD3F6A">
              <w:rPr>
                <w:lang w:val="en-US"/>
              </w:rPr>
              <w:t xml:space="preserve"> </w:t>
            </w:r>
            <w:r>
              <w:t>СІҢІРГЕН</w:t>
            </w:r>
            <w:r w:rsidRPr="00AD3F6A">
              <w:rPr>
                <w:lang w:val="en-US"/>
              </w:rPr>
              <w:t xml:space="preserve"> </w:t>
            </w:r>
            <w:r>
              <w:t>ЕҢБЕГІ</w:t>
            </w:r>
            <w:r w:rsidRPr="00AD3F6A">
              <w:rPr>
                <w:lang w:val="en-US"/>
              </w:rPr>
              <w:t xml:space="preserve"> </w:t>
            </w:r>
            <w:r>
              <w:t>ҮШІН</w:t>
            </w:r>
            <w:r w:rsidRPr="00AD3F6A">
              <w:rPr>
                <w:lang w:val="en-US"/>
              </w:rPr>
              <w:t>» (FOR THEIR SERVICES TO THE DEVELOPMENT OF SCIENCE) badge for outstanding work in the field of science in the Republic of Kazakhstan, 2024,</w:t>
            </w:r>
          </w:p>
          <w:p w14:paraId="759FCCC1" w14:textId="65BBC09B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lang w:val="en-US"/>
              </w:rPr>
            </w:pPr>
            <w:r w:rsidRPr="00AD3F6A">
              <w:rPr>
                <w:lang w:val="en-US"/>
              </w:rPr>
              <w:t>2. Awarded the anniversary medal in honor of the 125th anniversary of JSC «NK KTZ», 2024.</w:t>
            </w:r>
          </w:p>
          <w:p w14:paraId="6E720750" w14:textId="1645A628" w:rsidR="00AD3F6A" w:rsidRPr="00AD3F6A" w:rsidRDefault="00AD3F6A" w:rsidP="00AD3F6A">
            <w:pPr>
              <w:pStyle w:val="a8"/>
              <w:spacing w:before="0" w:beforeAutospacing="0" w:after="0" w:afterAutospacing="0"/>
              <w:jc w:val="both"/>
              <w:rPr>
                <w:lang w:val="en-US"/>
              </w:rPr>
            </w:pPr>
            <w:r w:rsidRPr="00AD3F6A">
              <w:rPr>
                <w:lang w:val="en-US"/>
              </w:rPr>
              <w:t>3. By decision of the Council of Rectors and the Academic Council of NAO «</w:t>
            </w:r>
            <w:proofErr w:type="spellStart"/>
            <w:r w:rsidRPr="00AD3F6A">
              <w:rPr>
                <w:lang w:val="en-US"/>
              </w:rPr>
              <w:t>KazNITU</w:t>
            </w:r>
            <w:proofErr w:type="spellEnd"/>
            <w:r w:rsidRPr="00AD3F6A">
              <w:rPr>
                <w:lang w:val="en-US"/>
              </w:rPr>
              <w:t xml:space="preserve"> named after K.I. </w:t>
            </w:r>
            <w:proofErr w:type="spellStart"/>
            <w:r w:rsidRPr="00AD3F6A">
              <w:rPr>
                <w:lang w:val="en-US"/>
              </w:rPr>
              <w:t>Satpayev</w:t>
            </w:r>
            <w:proofErr w:type="spellEnd"/>
            <w:r w:rsidRPr="00AD3F6A">
              <w:rPr>
                <w:lang w:val="en-US"/>
              </w:rPr>
              <w:t xml:space="preserve">» for his contribution to the development of science and education, he was awarded the anniversary medal of </w:t>
            </w:r>
            <w:proofErr w:type="spellStart"/>
            <w:r w:rsidRPr="00AD3F6A">
              <w:rPr>
                <w:lang w:val="en-US"/>
              </w:rPr>
              <w:t>Satpayev</w:t>
            </w:r>
            <w:proofErr w:type="spellEnd"/>
            <w:r w:rsidRPr="00AD3F6A">
              <w:rPr>
                <w:lang w:val="en-US"/>
              </w:rPr>
              <w:t xml:space="preserve"> University, 2024.</w:t>
            </w:r>
          </w:p>
        </w:tc>
      </w:tr>
    </w:tbl>
    <w:p w14:paraId="43EABE62" w14:textId="77777777" w:rsidR="00302822" w:rsidRPr="00AD3F6A" w:rsidRDefault="00302822" w:rsidP="00462BBF">
      <w:pPr>
        <w:jc w:val="center"/>
        <w:rPr>
          <w:b/>
          <w:color w:val="000000"/>
          <w:sz w:val="24"/>
          <w:szCs w:val="24"/>
          <w:lang w:val="en-US"/>
        </w:rPr>
      </w:pPr>
    </w:p>
    <w:p w14:paraId="707F3766" w14:textId="77777777" w:rsidR="000871F7" w:rsidRPr="00AD3F6A" w:rsidRDefault="000871F7" w:rsidP="00FA1AAC">
      <w:pPr>
        <w:jc w:val="both"/>
        <w:rPr>
          <w:sz w:val="20"/>
          <w:lang w:val="en-US"/>
        </w:rPr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4928"/>
        <w:gridCol w:w="2616"/>
        <w:gridCol w:w="2090"/>
      </w:tblGrid>
      <w:tr w:rsidR="00B84CD9" w:rsidRPr="00BC6672" w14:paraId="21B4F194" w14:textId="77777777" w:rsidTr="00A255BF">
        <w:trPr>
          <w:trHeight w:val="869"/>
        </w:trPr>
        <w:tc>
          <w:tcPr>
            <w:tcW w:w="4928" w:type="dxa"/>
            <w:shd w:val="clear" w:color="auto" w:fill="auto"/>
          </w:tcPr>
          <w:p w14:paraId="5B7D2FA6" w14:textId="310BE681" w:rsidR="00B84CD9" w:rsidRPr="0063363D" w:rsidRDefault="00AD3F6A" w:rsidP="0063363D">
            <w:pPr>
              <w:pStyle w:val="a8"/>
              <w:rPr>
                <w:b/>
                <w:bCs/>
                <w:lang w:val="en-US"/>
              </w:rPr>
            </w:pPr>
            <w:r w:rsidRPr="00AD3F6A">
              <w:rPr>
                <w:b/>
                <w:bCs/>
                <w:lang w:val="en-US"/>
              </w:rPr>
              <w:t xml:space="preserve">Head of the School of Transport Engineering and Logistics, </w:t>
            </w:r>
            <w:proofErr w:type="spellStart"/>
            <w:r w:rsidRPr="00AD3F6A">
              <w:rPr>
                <w:b/>
                <w:bCs/>
                <w:lang w:val="en-US"/>
              </w:rPr>
              <w:t>KazNITU</w:t>
            </w:r>
            <w:proofErr w:type="spellEnd"/>
            <w:r w:rsidRPr="00AD3F6A">
              <w:rPr>
                <w:b/>
                <w:bCs/>
                <w:lang w:val="en-US"/>
              </w:rPr>
              <w:t xml:space="preserve"> named after K.I. </w:t>
            </w:r>
            <w:proofErr w:type="spellStart"/>
            <w:r w:rsidRPr="00AD3F6A">
              <w:rPr>
                <w:b/>
                <w:bCs/>
                <w:lang w:val="en-US"/>
              </w:rPr>
              <w:t>Satpayev</w:t>
            </w:r>
            <w:proofErr w:type="spellEnd"/>
          </w:p>
        </w:tc>
        <w:tc>
          <w:tcPr>
            <w:tcW w:w="2616" w:type="dxa"/>
            <w:shd w:val="clear" w:color="auto" w:fill="auto"/>
          </w:tcPr>
          <w:p w14:paraId="6C99ED36" w14:textId="77777777" w:rsidR="00B84CD9" w:rsidRPr="00AD3F6A" w:rsidRDefault="00B84CD9" w:rsidP="009C6114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  <w:p w14:paraId="682E1EC2" w14:textId="77777777" w:rsidR="00B84CD9" w:rsidRPr="00AD3F6A" w:rsidRDefault="00B84CD9" w:rsidP="009C6114">
            <w:pPr>
              <w:jc w:val="both"/>
              <w:rPr>
                <w:b/>
                <w:sz w:val="24"/>
                <w:szCs w:val="24"/>
                <w:lang w:val="en-US"/>
              </w:rPr>
            </w:pPr>
          </w:p>
          <w:p w14:paraId="4C5EF947" w14:textId="77777777" w:rsidR="00B84CD9" w:rsidRPr="00BC6672" w:rsidRDefault="00B84CD9" w:rsidP="009C6114">
            <w:pPr>
              <w:jc w:val="both"/>
              <w:rPr>
                <w:b/>
                <w:sz w:val="24"/>
                <w:szCs w:val="24"/>
              </w:rPr>
            </w:pPr>
            <w:r w:rsidRPr="00BC6672">
              <w:rPr>
                <w:b/>
                <w:sz w:val="24"/>
                <w:szCs w:val="24"/>
              </w:rPr>
              <w:t>____________________</w:t>
            </w:r>
          </w:p>
        </w:tc>
        <w:tc>
          <w:tcPr>
            <w:tcW w:w="2090" w:type="dxa"/>
            <w:shd w:val="clear" w:color="auto" w:fill="auto"/>
          </w:tcPr>
          <w:p w14:paraId="728DFBD8" w14:textId="77777777" w:rsidR="00B84CD9" w:rsidRPr="00BC6672" w:rsidRDefault="00B84CD9" w:rsidP="009C6114">
            <w:pPr>
              <w:jc w:val="both"/>
              <w:rPr>
                <w:b/>
                <w:sz w:val="24"/>
                <w:szCs w:val="24"/>
              </w:rPr>
            </w:pPr>
          </w:p>
          <w:p w14:paraId="401C88B2" w14:textId="4A9E27F3" w:rsidR="00B84CD9" w:rsidRPr="0063363D" w:rsidRDefault="00AD3F6A" w:rsidP="0063363D">
            <w:pPr>
              <w:pStyle w:val="a8"/>
              <w:rPr>
                <w:b/>
                <w:bCs/>
              </w:rPr>
            </w:pPr>
            <w:r w:rsidRPr="00AD3F6A">
              <w:rPr>
                <w:b/>
                <w:bCs/>
              </w:rPr>
              <w:t xml:space="preserve">S. </w:t>
            </w:r>
            <w:proofErr w:type="spellStart"/>
            <w:r w:rsidRPr="00AD3F6A">
              <w:rPr>
                <w:b/>
                <w:bCs/>
              </w:rPr>
              <w:t>Abdullayev</w:t>
            </w:r>
            <w:proofErr w:type="spellEnd"/>
          </w:p>
        </w:tc>
      </w:tr>
    </w:tbl>
    <w:p w14:paraId="35A4773C" w14:textId="77777777" w:rsidR="009A0646" w:rsidRPr="00BC6672" w:rsidRDefault="009A0646" w:rsidP="00FA1AAC">
      <w:pPr>
        <w:jc w:val="both"/>
        <w:rPr>
          <w:sz w:val="24"/>
          <w:szCs w:val="24"/>
        </w:rPr>
      </w:pPr>
    </w:p>
    <w:sectPr w:rsidR="009A0646" w:rsidRPr="00BC6672" w:rsidSect="00E33745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E4858"/>
    <w:multiLevelType w:val="hybridMultilevel"/>
    <w:tmpl w:val="CC686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416EA"/>
    <w:multiLevelType w:val="hybridMultilevel"/>
    <w:tmpl w:val="0E52E3B4"/>
    <w:lvl w:ilvl="0" w:tplc="90F21D22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1116194A"/>
    <w:multiLevelType w:val="hybridMultilevel"/>
    <w:tmpl w:val="9D3C7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52EC9"/>
    <w:multiLevelType w:val="hybridMultilevel"/>
    <w:tmpl w:val="9A0E7168"/>
    <w:lvl w:ilvl="0" w:tplc="31CCA4BE">
      <w:start w:val="1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 w15:restartNumberingAfterBreak="0">
    <w:nsid w:val="1A3235E9"/>
    <w:multiLevelType w:val="hybridMultilevel"/>
    <w:tmpl w:val="21343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37738D"/>
    <w:multiLevelType w:val="hybridMultilevel"/>
    <w:tmpl w:val="A5D0A2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6A1970"/>
    <w:multiLevelType w:val="hybridMultilevel"/>
    <w:tmpl w:val="21343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6F67E2"/>
    <w:multiLevelType w:val="hybridMultilevel"/>
    <w:tmpl w:val="A9B87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434467"/>
    <w:multiLevelType w:val="hybridMultilevel"/>
    <w:tmpl w:val="669CC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000246"/>
    <w:multiLevelType w:val="hybridMultilevel"/>
    <w:tmpl w:val="B5D2B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821DB4"/>
    <w:multiLevelType w:val="hybridMultilevel"/>
    <w:tmpl w:val="743478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7"/>
  </w:num>
  <w:num w:numId="5">
    <w:abstractNumId w:val="8"/>
  </w:num>
  <w:num w:numId="6">
    <w:abstractNumId w:val="9"/>
  </w:num>
  <w:num w:numId="7">
    <w:abstractNumId w:val="3"/>
  </w:num>
  <w:num w:numId="8">
    <w:abstractNumId w:val="4"/>
  </w:num>
  <w:num w:numId="9">
    <w:abstractNumId w:val="6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60"/>
    <w:rsid w:val="0000549E"/>
    <w:rsid w:val="000153FD"/>
    <w:rsid w:val="00020E23"/>
    <w:rsid w:val="000253FF"/>
    <w:rsid w:val="00036544"/>
    <w:rsid w:val="000379BC"/>
    <w:rsid w:val="00043C61"/>
    <w:rsid w:val="00044A69"/>
    <w:rsid w:val="00054862"/>
    <w:rsid w:val="0005730B"/>
    <w:rsid w:val="000655FC"/>
    <w:rsid w:val="00081123"/>
    <w:rsid w:val="000871F7"/>
    <w:rsid w:val="000B1F94"/>
    <w:rsid w:val="000B2986"/>
    <w:rsid w:val="000B75C8"/>
    <w:rsid w:val="000C2A8D"/>
    <w:rsid w:val="000C401E"/>
    <w:rsid w:val="000D1C06"/>
    <w:rsid w:val="000D5E6E"/>
    <w:rsid w:val="000D7920"/>
    <w:rsid w:val="000E0F7E"/>
    <w:rsid w:val="000F2ABB"/>
    <w:rsid w:val="00101E25"/>
    <w:rsid w:val="00102CAD"/>
    <w:rsid w:val="00103967"/>
    <w:rsid w:val="00104BF7"/>
    <w:rsid w:val="00110E87"/>
    <w:rsid w:val="00112AFD"/>
    <w:rsid w:val="00117A2C"/>
    <w:rsid w:val="00125848"/>
    <w:rsid w:val="0013083A"/>
    <w:rsid w:val="00132ADC"/>
    <w:rsid w:val="00144BDB"/>
    <w:rsid w:val="001464A5"/>
    <w:rsid w:val="00151EF0"/>
    <w:rsid w:val="00164271"/>
    <w:rsid w:val="00186D7D"/>
    <w:rsid w:val="00191630"/>
    <w:rsid w:val="00193C5C"/>
    <w:rsid w:val="001944B5"/>
    <w:rsid w:val="001967E0"/>
    <w:rsid w:val="001A2C02"/>
    <w:rsid w:val="001B06F2"/>
    <w:rsid w:val="001B39B8"/>
    <w:rsid w:val="001C497F"/>
    <w:rsid w:val="001C51D9"/>
    <w:rsid w:val="001D41AC"/>
    <w:rsid w:val="001D5A2D"/>
    <w:rsid w:val="001D6D04"/>
    <w:rsid w:val="001F48E8"/>
    <w:rsid w:val="0021529B"/>
    <w:rsid w:val="00216239"/>
    <w:rsid w:val="002163B7"/>
    <w:rsid w:val="002200E9"/>
    <w:rsid w:val="002261C5"/>
    <w:rsid w:val="002419A7"/>
    <w:rsid w:val="00253E20"/>
    <w:rsid w:val="002616B8"/>
    <w:rsid w:val="00261EEF"/>
    <w:rsid w:val="00263955"/>
    <w:rsid w:val="00274182"/>
    <w:rsid w:val="00277D2E"/>
    <w:rsid w:val="00282E89"/>
    <w:rsid w:val="002A098E"/>
    <w:rsid w:val="002A1DDD"/>
    <w:rsid w:val="002A78AE"/>
    <w:rsid w:val="002B3400"/>
    <w:rsid w:val="002D1E92"/>
    <w:rsid w:val="002E52CE"/>
    <w:rsid w:val="002F2C20"/>
    <w:rsid w:val="002F4991"/>
    <w:rsid w:val="00302822"/>
    <w:rsid w:val="003049B7"/>
    <w:rsid w:val="00305AD1"/>
    <w:rsid w:val="00313829"/>
    <w:rsid w:val="003214D1"/>
    <w:rsid w:val="00323442"/>
    <w:rsid w:val="00331881"/>
    <w:rsid w:val="00335C4A"/>
    <w:rsid w:val="003519C0"/>
    <w:rsid w:val="00360062"/>
    <w:rsid w:val="00360EEF"/>
    <w:rsid w:val="00361C3D"/>
    <w:rsid w:val="00382893"/>
    <w:rsid w:val="003900B8"/>
    <w:rsid w:val="0039458B"/>
    <w:rsid w:val="003946A3"/>
    <w:rsid w:val="0039550D"/>
    <w:rsid w:val="00395866"/>
    <w:rsid w:val="003A03EE"/>
    <w:rsid w:val="003A12B3"/>
    <w:rsid w:val="003A1677"/>
    <w:rsid w:val="003B17CF"/>
    <w:rsid w:val="003B286A"/>
    <w:rsid w:val="003B411A"/>
    <w:rsid w:val="003C6B76"/>
    <w:rsid w:val="003C76A1"/>
    <w:rsid w:val="003C7B7F"/>
    <w:rsid w:val="003D4C38"/>
    <w:rsid w:val="003E108F"/>
    <w:rsid w:val="003F3BD3"/>
    <w:rsid w:val="003F4A9D"/>
    <w:rsid w:val="003F5A7A"/>
    <w:rsid w:val="00404D0A"/>
    <w:rsid w:val="004103FA"/>
    <w:rsid w:val="00412B56"/>
    <w:rsid w:val="00424444"/>
    <w:rsid w:val="00426F92"/>
    <w:rsid w:val="004378C4"/>
    <w:rsid w:val="00445645"/>
    <w:rsid w:val="0045233F"/>
    <w:rsid w:val="00467CC0"/>
    <w:rsid w:val="004712AA"/>
    <w:rsid w:val="00484940"/>
    <w:rsid w:val="004914C8"/>
    <w:rsid w:val="00494E6B"/>
    <w:rsid w:val="004A06FB"/>
    <w:rsid w:val="004A07FA"/>
    <w:rsid w:val="004A178A"/>
    <w:rsid w:val="004A39F3"/>
    <w:rsid w:val="004A5595"/>
    <w:rsid w:val="004B1629"/>
    <w:rsid w:val="004C0EE2"/>
    <w:rsid w:val="004C21B4"/>
    <w:rsid w:val="004D18E8"/>
    <w:rsid w:val="004D60E0"/>
    <w:rsid w:val="004E433E"/>
    <w:rsid w:val="0050191E"/>
    <w:rsid w:val="0052360A"/>
    <w:rsid w:val="0052596B"/>
    <w:rsid w:val="00532234"/>
    <w:rsid w:val="00540760"/>
    <w:rsid w:val="0054505D"/>
    <w:rsid w:val="0054724C"/>
    <w:rsid w:val="0057337B"/>
    <w:rsid w:val="005776AC"/>
    <w:rsid w:val="00583820"/>
    <w:rsid w:val="00590745"/>
    <w:rsid w:val="00593232"/>
    <w:rsid w:val="00595BF8"/>
    <w:rsid w:val="005B11FC"/>
    <w:rsid w:val="005B77D7"/>
    <w:rsid w:val="005B77F8"/>
    <w:rsid w:val="005C5F54"/>
    <w:rsid w:val="005D78C1"/>
    <w:rsid w:val="005E325B"/>
    <w:rsid w:val="005E791C"/>
    <w:rsid w:val="005F7C0F"/>
    <w:rsid w:val="00601098"/>
    <w:rsid w:val="006044D7"/>
    <w:rsid w:val="00605F35"/>
    <w:rsid w:val="00612F23"/>
    <w:rsid w:val="00620E0B"/>
    <w:rsid w:val="00621258"/>
    <w:rsid w:val="00622B63"/>
    <w:rsid w:val="006246CE"/>
    <w:rsid w:val="00630CFF"/>
    <w:rsid w:val="0063363D"/>
    <w:rsid w:val="00633B37"/>
    <w:rsid w:val="00635277"/>
    <w:rsid w:val="00635552"/>
    <w:rsid w:val="0064399D"/>
    <w:rsid w:val="006448C2"/>
    <w:rsid w:val="00646904"/>
    <w:rsid w:val="00656347"/>
    <w:rsid w:val="00695CA6"/>
    <w:rsid w:val="00697AB7"/>
    <w:rsid w:val="006A172E"/>
    <w:rsid w:val="006A751B"/>
    <w:rsid w:val="006C1D4D"/>
    <w:rsid w:val="006E4524"/>
    <w:rsid w:val="0070571F"/>
    <w:rsid w:val="0071030C"/>
    <w:rsid w:val="007117C8"/>
    <w:rsid w:val="0074574A"/>
    <w:rsid w:val="0074693C"/>
    <w:rsid w:val="00752117"/>
    <w:rsid w:val="007534B0"/>
    <w:rsid w:val="0076223D"/>
    <w:rsid w:val="00762FDB"/>
    <w:rsid w:val="00783050"/>
    <w:rsid w:val="0078716D"/>
    <w:rsid w:val="0079475E"/>
    <w:rsid w:val="007A19DD"/>
    <w:rsid w:val="007A2C84"/>
    <w:rsid w:val="007C049A"/>
    <w:rsid w:val="007C0844"/>
    <w:rsid w:val="007D6198"/>
    <w:rsid w:val="007E1345"/>
    <w:rsid w:val="007E19CA"/>
    <w:rsid w:val="007E4502"/>
    <w:rsid w:val="00806805"/>
    <w:rsid w:val="008113D7"/>
    <w:rsid w:val="00826FA3"/>
    <w:rsid w:val="00831C38"/>
    <w:rsid w:val="00837A95"/>
    <w:rsid w:val="008404A0"/>
    <w:rsid w:val="00840CA8"/>
    <w:rsid w:val="00840EEA"/>
    <w:rsid w:val="00842D10"/>
    <w:rsid w:val="00843AB5"/>
    <w:rsid w:val="00854AF8"/>
    <w:rsid w:val="0085695D"/>
    <w:rsid w:val="008635E3"/>
    <w:rsid w:val="008771BE"/>
    <w:rsid w:val="00885861"/>
    <w:rsid w:val="00887C1A"/>
    <w:rsid w:val="00891BE8"/>
    <w:rsid w:val="008A004F"/>
    <w:rsid w:val="008B7E38"/>
    <w:rsid w:val="008D7EF7"/>
    <w:rsid w:val="008E48B0"/>
    <w:rsid w:val="008F12F6"/>
    <w:rsid w:val="008F574C"/>
    <w:rsid w:val="00906FB0"/>
    <w:rsid w:val="00916EE5"/>
    <w:rsid w:val="0092583F"/>
    <w:rsid w:val="009274B7"/>
    <w:rsid w:val="0093116D"/>
    <w:rsid w:val="009321D0"/>
    <w:rsid w:val="0093304D"/>
    <w:rsid w:val="00935F20"/>
    <w:rsid w:val="00952E62"/>
    <w:rsid w:val="009543DE"/>
    <w:rsid w:val="00966135"/>
    <w:rsid w:val="00975070"/>
    <w:rsid w:val="00975E37"/>
    <w:rsid w:val="00976584"/>
    <w:rsid w:val="00980DB2"/>
    <w:rsid w:val="00991670"/>
    <w:rsid w:val="00996371"/>
    <w:rsid w:val="009A0646"/>
    <w:rsid w:val="009B0666"/>
    <w:rsid w:val="009C5AA3"/>
    <w:rsid w:val="009C6114"/>
    <w:rsid w:val="009C764F"/>
    <w:rsid w:val="009E3B98"/>
    <w:rsid w:val="009E3F9E"/>
    <w:rsid w:val="00A01EE9"/>
    <w:rsid w:val="00A0437C"/>
    <w:rsid w:val="00A06BF5"/>
    <w:rsid w:val="00A255BF"/>
    <w:rsid w:val="00A30EEE"/>
    <w:rsid w:val="00A31948"/>
    <w:rsid w:val="00A378C2"/>
    <w:rsid w:val="00A42919"/>
    <w:rsid w:val="00A440D6"/>
    <w:rsid w:val="00A44434"/>
    <w:rsid w:val="00A45243"/>
    <w:rsid w:val="00A53229"/>
    <w:rsid w:val="00AA02F8"/>
    <w:rsid w:val="00AA7383"/>
    <w:rsid w:val="00AB108F"/>
    <w:rsid w:val="00AB296C"/>
    <w:rsid w:val="00AB3213"/>
    <w:rsid w:val="00AD34FD"/>
    <w:rsid w:val="00AD3F6A"/>
    <w:rsid w:val="00AD4CB9"/>
    <w:rsid w:val="00AD7841"/>
    <w:rsid w:val="00AD7BCC"/>
    <w:rsid w:val="00AE1114"/>
    <w:rsid w:val="00AE5199"/>
    <w:rsid w:val="00AF3B24"/>
    <w:rsid w:val="00AF6322"/>
    <w:rsid w:val="00B21A36"/>
    <w:rsid w:val="00B25D89"/>
    <w:rsid w:val="00B26E68"/>
    <w:rsid w:val="00B40918"/>
    <w:rsid w:val="00B52115"/>
    <w:rsid w:val="00B5351D"/>
    <w:rsid w:val="00B55D53"/>
    <w:rsid w:val="00B63267"/>
    <w:rsid w:val="00B673D5"/>
    <w:rsid w:val="00B84CD9"/>
    <w:rsid w:val="00B87118"/>
    <w:rsid w:val="00B8779B"/>
    <w:rsid w:val="00B92268"/>
    <w:rsid w:val="00B928DA"/>
    <w:rsid w:val="00B950B3"/>
    <w:rsid w:val="00B97B62"/>
    <w:rsid w:val="00BA0F08"/>
    <w:rsid w:val="00BA510C"/>
    <w:rsid w:val="00BA5365"/>
    <w:rsid w:val="00BA6146"/>
    <w:rsid w:val="00BA63E9"/>
    <w:rsid w:val="00BA7AC4"/>
    <w:rsid w:val="00BB12B8"/>
    <w:rsid w:val="00BB56DF"/>
    <w:rsid w:val="00BB7A09"/>
    <w:rsid w:val="00BC6672"/>
    <w:rsid w:val="00BD0C8E"/>
    <w:rsid w:val="00BD7491"/>
    <w:rsid w:val="00BD79C6"/>
    <w:rsid w:val="00BE75D1"/>
    <w:rsid w:val="00BF7A41"/>
    <w:rsid w:val="00C0219A"/>
    <w:rsid w:val="00C02E92"/>
    <w:rsid w:val="00C0509E"/>
    <w:rsid w:val="00C06570"/>
    <w:rsid w:val="00C1326D"/>
    <w:rsid w:val="00C16603"/>
    <w:rsid w:val="00C1731D"/>
    <w:rsid w:val="00C17A07"/>
    <w:rsid w:val="00C20CC3"/>
    <w:rsid w:val="00C2651B"/>
    <w:rsid w:val="00C54AB3"/>
    <w:rsid w:val="00C648BA"/>
    <w:rsid w:val="00C70F7A"/>
    <w:rsid w:val="00C81C52"/>
    <w:rsid w:val="00C839BF"/>
    <w:rsid w:val="00C85F5E"/>
    <w:rsid w:val="00CA102B"/>
    <w:rsid w:val="00CB3872"/>
    <w:rsid w:val="00CC2A40"/>
    <w:rsid w:val="00CC2A81"/>
    <w:rsid w:val="00CD440C"/>
    <w:rsid w:val="00CE56D6"/>
    <w:rsid w:val="00CF5147"/>
    <w:rsid w:val="00D03272"/>
    <w:rsid w:val="00D1750D"/>
    <w:rsid w:val="00D2429D"/>
    <w:rsid w:val="00D27513"/>
    <w:rsid w:val="00D42D44"/>
    <w:rsid w:val="00D4742B"/>
    <w:rsid w:val="00D52EF2"/>
    <w:rsid w:val="00D67097"/>
    <w:rsid w:val="00D7718F"/>
    <w:rsid w:val="00D80C41"/>
    <w:rsid w:val="00D84940"/>
    <w:rsid w:val="00D95A51"/>
    <w:rsid w:val="00D95C17"/>
    <w:rsid w:val="00DC1638"/>
    <w:rsid w:val="00DC37D0"/>
    <w:rsid w:val="00DD49B2"/>
    <w:rsid w:val="00DE3B43"/>
    <w:rsid w:val="00DE4B93"/>
    <w:rsid w:val="00DE4D72"/>
    <w:rsid w:val="00DF1291"/>
    <w:rsid w:val="00DF4248"/>
    <w:rsid w:val="00DF68A7"/>
    <w:rsid w:val="00E00EE8"/>
    <w:rsid w:val="00E14500"/>
    <w:rsid w:val="00E22F70"/>
    <w:rsid w:val="00E25959"/>
    <w:rsid w:val="00E33745"/>
    <w:rsid w:val="00E367CA"/>
    <w:rsid w:val="00E44D8A"/>
    <w:rsid w:val="00E524B6"/>
    <w:rsid w:val="00E557DA"/>
    <w:rsid w:val="00E6721E"/>
    <w:rsid w:val="00E77EAA"/>
    <w:rsid w:val="00E80B57"/>
    <w:rsid w:val="00E84ED5"/>
    <w:rsid w:val="00E86E61"/>
    <w:rsid w:val="00EB238D"/>
    <w:rsid w:val="00ED2238"/>
    <w:rsid w:val="00EE2CBD"/>
    <w:rsid w:val="00EF1230"/>
    <w:rsid w:val="00EF539E"/>
    <w:rsid w:val="00EF5919"/>
    <w:rsid w:val="00F01948"/>
    <w:rsid w:val="00F06B30"/>
    <w:rsid w:val="00F10B56"/>
    <w:rsid w:val="00F1438C"/>
    <w:rsid w:val="00F22A75"/>
    <w:rsid w:val="00F22F83"/>
    <w:rsid w:val="00F23F55"/>
    <w:rsid w:val="00F247D9"/>
    <w:rsid w:val="00F405DF"/>
    <w:rsid w:val="00F42814"/>
    <w:rsid w:val="00F45928"/>
    <w:rsid w:val="00F723ED"/>
    <w:rsid w:val="00F8207F"/>
    <w:rsid w:val="00F820E0"/>
    <w:rsid w:val="00FA1AAC"/>
    <w:rsid w:val="00FA7440"/>
    <w:rsid w:val="00FC1268"/>
    <w:rsid w:val="00FD043F"/>
    <w:rsid w:val="00FD07C7"/>
    <w:rsid w:val="00FE51D5"/>
    <w:rsid w:val="00FF6E37"/>
    <w:rsid w:val="00FF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968470"/>
  <w15:chartTrackingRefBased/>
  <w15:docId w15:val="{2331AD19-F00B-554F-B031-3CF03D4A2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40760"/>
    <w:rPr>
      <w:sz w:val="28"/>
    </w:rPr>
  </w:style>
  <w:style w:type="paragraph" w:styleId="1">
    <w:name w:val="heading 1"/>
    <w:basedOn w:val="a"/>
    <w:link w:val="10"/>
    <w:uiPriority w:val="9"/>
    <w:qFormat/>
    <w:rsid w:val="00BB7A0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FA1AA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8494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a3">
    <w:name w:val="Знак Знак"/>
    <w:basedOn w:val="a"/>
    <w:rsid w:val="00D84940"/>
    <w:pPr>
      <w:spacing w:after="160" w:line="240" w:lineRule="exact"/>
    </w:pPr>
    <w:rPr>
      <w:rFonts w:ascii="Arial" w:hAnsi="Arial" w:cs="Arial"/>
      <w:sz w:val="20"/>
      <w:lang w:val="en-US" w:eastAsia="en-US"/>
    </w:rPr>
  </w:style>
  <w:style w:type="paragraph" w:styleId="a4">
    <w:name w:val="Balloon Text"/>
    <w:basedOn w:val="a"/>
    <w:link w:val="a5"/>
    <w:rsid w:val="000D1C06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0D1C06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link w:val="1"/>
    <w:uiPriority w:val="9"/>
    <w:rsid w:val="00BB7A09"/>
    <w:rPr>
      <w:b/>
      <w:bCs/>
      <w:kern w:val="36"/>
      <w:sz w:val="48"/>
      <w:szCs w:val="48"/>
    </w:rPr>
  </w:style>
  <w:style w:type="character" w:customStyle="1" w:styleId="2">
    <w:name w:val="Основной текст (2)"/>
    <w:rsid w:val="00132AD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0">
    <w:name w:val="Основной текст (2)_"/>
    <w:rsid w:val="00132AD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1">
    <w:name w:val="Заголовок №1_"/>
    <w:link w:val="12"/>
    <w:rsid w:val="00996371"/>
    <w:rPr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996371"/>
    <w:pPr>
      <w:widowControl w:val="0"/>
      <w:shd w:val="clear" w:color="auto" w:fill="FFFFFF"/>
      <w:spacing w:line="274" w:lineRule="exact"/>
      <w:jc w:val="center"/>
      <w:outlineLvl w:val="0"/>
    </w:pPr>
    <w:rPr>
      <w:b/>
      <w:bCs/>
      <w:sz w:val="20"/>
      <w:lang w:val="x-none" w:eastAsia="x-none"/>
    </w:rPr>
  </w:style>
  <w:style w:type="character" w:customStyle="1" w:styleId="30">
    <w:name w:val="Заголовок 3 Знак"/>
    <w:link w:val="3"/>
    <w:semiHidden/>
    <w:rsid w:val="00FA1AAC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3900B8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styleId="a6">
    <w:name w:val="Table Grid"/>
    <w:basedOn w:val="a1"/>
    <w:rsid w:val="00B84C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25848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7C049A"/>
    <w:pPr>
      <w:spacing w:before="100" w:beforeAutospacing="1" w:after="100" w:afterAutospacing="1"/>
    </w:pPr>
    <w:rPr>
      <w:sz w:val="24"/>
      <w:szCs w:val="24"/>
    </w:rPr>
  </w:style>
  <w:style w:type="character" w:styleId="a9">
    <w:name w:val="Strong"/>
    <w:basedOn w:val="a0"/>
    <w:uiPriority w:val="22"/>
    <w:qFormat/>
    <w:rsid w:val="007C049A"/>
    <w:rPr>
      <w:b/>
      <w:bCs/>
    </w:rPr>
  </w:style>
  <w:style w:type="character" w:customStyle="1" w:styleId="ypks7kbdpwfgdykd3qb9">
    <w:name w:val="ypks7kbdpwfgdykd3qb9"/>
    <w:basedOn w:val="a0"/>
    <w:rsid w:val="00D24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2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1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0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01451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6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2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7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CBE29-3FB7-4FFB-9810-2C680FBAB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769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 Правилам  присвоения</vt:lpstr>
    </vt:vector>
  </TitlesOfParts>
  <Company>Microsoft</Company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 Правилам  присвоения</dc:title>
  <dc:subject/>
  <dc:creator>Admin</dc:creator>
  <cp:keywords/>
  <cp:lastModifiedBy>Nurbol Kamzanov</cp:lastModifiedBy>
  <cp:revision>9</cp:revision>
  <cp:lastPrinted>2026-03-04T16:06:00Z</cp:lastPrinted>
  <dcterms:created xsi:type="dcterms:W3CDTF">2026-02-26T09:52:00Z</dcterms:created>
  <dcterms:modified xsi:type="dcterms:W3CDTF">2026-03-11T10:13:00Z</dcterms:modified>
</cp:coreProperties>
</file>